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r>
        <w:rPr>
          <w:b/>
        </w:rPr>
        <w:t>Аннотация к рабочей программе по биологии  (</w:t>
      </w:r>
      <w:r>
        <w:rPr>
          <w:rFonts w:hint="default"/>
          <w:b/>
          <w:lang w:val="ru-RU"/>
        </w:rPr>
        <w:t>5</w:t>
      </w:r>
      <w:r>
        <w:rPr>
          <w:b/>
        </w:rPr>
        <w:t>-9 классов)</w:t>
      </w:r>
    </w:p>
    <w:p>
      <w:pPr>
        <w:widowControl w:val="0"/>
        <w:tabs>
          <w:tab w:val="left" w:pos="426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программа по биологии для основной школы составлена на основе: </w:t>
      </w:r>
    </w:p>
    <w:p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iCs/>
        </w:rPr>
        <w:t>требований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201</w:t>
      </w:r>
      <w:r>
        <w:rPr>
          <w:rFonts w:hint="default" w:ascii="Times New Roman" w:hAnsi="Times New Roman"/>
          <w:iCs/>
          <w:lang w:val="ru-RU"/>
        </w:rPr>
        <w:t>0</w:t>
      </w:r>
      <w:bookmarkStart w:id="0" w:name="_GoBack"/>
      <w:bookmarkEnd w:id="0"/>
      <w:r>
        <w:rPr>
          <w:rFonts w:ascii="Times New Roman" w:hAnsi="Times New Roman"/>
          <w:iCs/>
        </w:rPr>
        <w:t> г.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Минобрнауки России от 29 декабря 2014 г. № 1644);</w:t>
      </w:r>
    </w:p>
    <w:p>
      <w:pPr>
        <w:widowControl w:val="0"/>
        <w:numPr>
          <w:ilvl w:val="1"/>
          <w:numId w:val="1"/>
        </w:numPr>
        <w:tabs>
          <w:tab w:val="left" w:pos="426"/>
          <w:tab w:val="left" w:pos="3621"/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от 8 апреля 2015 года № 1/15) </w:t>
      </w:r>
      <w:r>
        <w:fldChar w:fldCharType="begin"/>
      </w:r>
      <w:r>
        <w:instrText xml:space="preserve"> HYPERLINK "http://www.fgosreestr.ru/reestr" </w:instrText>
      </w:r>
      <w:r>
        <w:fldChar w:fldCharType="separate"/>
      </w:r>
      <w:r>
        <w:rPr>
          <w:rFonts w:ascii="Times New Roman" w:hAnsi="Times New Roman"/>
          <w:iCs/>
        </w:rPr>
        <w:t>http://www.fgosreestr.ru/reestr</w:t>
      </w:r>
      <w:r>
        <w:rPr>
          <w:rFonts w:ascii="Times New Roman" w:hAnsi="Times New Roman"/>
          <w:iCs/>
        </w:rPr>
        <w:fldChar w:fldCharType="end"/>
      </w:r>
      <w:r>
        <w:rPr>
          <w:rFonts w:ascii="Times New Roman" w:hAnsi="Times New Roman"/>
          <w:iCs/>
        </w:rPr>
        <w:t>;</w:t>
      </w:r>
    </w:p>
    <w:p>
      <w:pPr>
        <w:widowControl w:val="0"/>
        <w:numPr>
          <w:ilvl w:val="1"/>
          <w:numId w:val="1"/>
        </w:numPr>
        <w:tabs>
          <w:tab w:val="left" w:pos="426"/>
          <w:tab w:val="left" w:pos="3621"/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основных направлений программ, включенных в структуру основной образовательной программы;</w:t>
      </w:r>
    </w:p>
    <w:p>
      <w:pPr>
        <w:widowControl w:val="0"/>
        <w:numPr>
          <w:ilvl w:val="1"/>
          <w:numId w:val="1"/>
        </w:numPr>
        <w:tabs>
          <w:tab w:val="left" w:pos="426"/>
          <w:tab w:val="left" w:pos="3621"/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требований к уровню подготовки обучающихся для проведения основного государственного экзамена по биологии.</w:t>
      </w:r>
    </w:p>
    <w:p>
      <w:pPr>
        <w:widowControl w:val="0"/>
        <w:numPr>
          <w:ilvl w:val="1"/>
          <w:numId w:val="1"/>
        </w:numPr>
        <w:tabs>
          <w:tab w:val="left" w:pos="426"/>
          <w:tab w:val="left" w:pos="3621"/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основной образовательной программой  </w:t>
      </w:r>
      <w:r>
        <w:rPr>
          <w:rFonts w:ascii="Times New Roman" w:hAnsi="Times New Roman"/>
          <w:iCs/>
          <w:lang w:val="ru-RU"/>
        </w:rPr>
        <w:t>МКОУ</w:t>
      </w:r>
      <w:r>
        <w:rPr>
          <w:rFonts w:hint="default" w:ascii="Times New Roman" w:hAnsi="Times New Roman"/>
          <w:iCs/>
          <w:lang w:val="ru-RU"/>
        </w:rPr>
        <w:t xml:space="preserve"> «Житниковская СОШ»</w:t>
      </w:r>
      <w:r>
        <w:rPr>
          <w:rFonts w:ascii="Times New Roman" w:hAnsi="Times New Roman"/>
          <w:iCs/>
        </w:rPr>
        <w:t>;</w:t>
      </w:r>
    </w:p>
    <w:p>
      <w:pPr>
        <w:widowControl w:val="0"/>
        <w:numPr>
          <w:ilvl w:val="1"/>
          <w:numId w:val="1"/>
        </w:numPr>
        <w:tabs>
          <w:tab w:val="left" w:pos="426"/>
          <w:tab w:val="left" w:pos="3621"/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авторской программы  под руководством В.В. Пасечника;</w:t>
      </w:r>
    </w:p>
    <w:p>
      <w:pPr>
        <w:widowControl w:val="0"/>
        <w:numPr>
          <w:ilvl w:val="1"/>
          <w:numId w:val="1"/>
        </w:numPr>
        <w:tabs>
          <w:tab w:val="left" w:pos="426"/>
          <w:tab w:val="left" w:pos="3621"/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Положением о рабочей программе МКОУ «Житниковская СОШ» </w:t>
      </w:r>
    </w:p>
    <w:p>
      <w:pPr>
        <w:widowControl w:val="0"/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</w:rPr>
        <w:tab/>
      </w:r>
      <w:r>
        <w:rPr>
          <w:rFonts w:ascii="Times New Roman" w:hAnsi="Times New Roman"/>
          <w:bCs/>
          <w:kern w:val="36"/>
        </w:rPr>
        <w:tab/>
      </w:r>
      <w:r>
        <w:rPr>
          <w:rFonts w:ascii="Times New Roman" w:hAnsi="Times New Roman"/>
          <w:bCs/>
          <w:kern w:val="36"/>
        </w:rPr>
        <w:t>Целью биологического образования в основной школе является обеспечить выпускникам высокую биологическую, экологическую и природоохранительную грамотность, компетентность в обсуждении и решении целого круга вопросов, связанных с живой природой.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формирования их научного мировоззрения.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b/>
          <w:lang w:eastAsia="ar-SA"/>
        </w:rPr>
        <w:t>Цели реализации программы: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достижение обучающимися результатов изучения учебного предмета «Биология» в соответствии с требованиями, утвержденными Федеральным государственным образовательным стандартом основного общего образования;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Задачами реализации программы учебного предмета являются:</w:t>
      </w:r>
    </w:p>
    <w:p>
      <w:pPr>
        <w:widowControl w:val="0"/>
        <w:numPr>
          <w:ilvl w:val="1"/>
          <w:numId w:val="1"/>
        </w:numPr>
        <w:tabs>
          <w:tab w:val="left" w:pos="426"/>
          <w:tab w:val="left" w:pos="3621"/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освоение межпредметных понятий, универсальных учебных действий, обеспечивающих успешное изучение данного и других учебных предметов на уровне среднего общего образования, создание условий для достижения личностных результатов основного общего образования;</w:t>
      </w:r>
    </w:p>
    <w:p>
      <w:pPr>
        <w:widowControl w:val="0"/>
        <w:numPr>
          <w:ilvl w:val="1"/>
          <w:numId w:val="1"/>
        </w:numPr>
        <w:tabs>
          <w:tab w:val="left" w:pos="426"/>
          <w:tab w:val="left" w:pos="3621"/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формирование системы научных знаний о живой природе, закономерностях её развитияисторически быстром сокращении биологического разнообразия в биосфере  в результате деятельности человека, для развития современных естественно-научных представлений окартине мира;</w:t>
      </w:r>
    </w:p>
    <w:p>
      <w:pPr>
        <w:widowControl w:val="0"/>
        <w:numPr>
          <w:ilvl w:val="1"/>
          <w:numId w:val="1"/>
        </w:numPr>
        <w:tabs>
          <w:tab w:val="left" w:pos="426"/>
          <w:tab w:val="left" w:pos="3621"/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>
      <w:pPr>
        <w:widowControl w:val="0"/>
        <w:numPr>
          <w:ilvl w:val="1"/>
          <w:numId w:val="1"/>
        </w:numPr>
        <w:tabs>
          <w:tab w:val="left" w:pos="426"/>
          <w:tab w:val="left" w:pos="3621"/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приобретение опыта использования методов биологической науки 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>
      <w:pPr>
        <w:widowControl w:val="0"/>
        <w:numPr>
          <w:ilvl w:val="1"/>
          <w:numId w:val="1"/>
        </w:numPr>
        <w:tabs>
          <w:tab w:val="left" w:pos="426"/>
          <w:tab w:val="left" w:pos="3621"/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необходимостидействий по сохранению биоразнообразия и природных местообитанийвидов растений и животных;</w:t>
      </w:r>
    </w:p>
    <w:p>
      <w:pPr>
        <w:widowControl w:val="0"/>
        <w:numPr>
          <w:ilvl w:val="1"/>
          <w:numId w:val="1"/>
        </w:numPr>
        <w:tabs>
          <w:tab w:val="left" w:pos="426"/>
          <w:tab w:val="left" w:pos="3621"/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формирование представлений о значении биологических наук в решении проблем необходимости рационального природопользованиязащиты здоровья людей в условиях быстрого изменения экологического качества окружающей среды;</w:t>
      </w:r>
    </w:p>
    <w:p>
      <w:pPr>
        <w:widowControl w:val="0"/>
        <w:numPr>
          <w:ilvl w:val="1"/>
          <w:numId w:val="1"/>
        </w:numPr>
        <w:tabs>
          <w:tab w:val="left" w:pos="426"/>
          <w:tab w:val="left" w:pos="3621"/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iCs/>
        </w:rPr>
        <w:t>освоение приёмов оказания первой помощи, рациональной организации труда и отдыха, выращивания и размножения культурных растений и домашних</w:t>
      </w:r>
      <w:r>
        <w:rPr>
          <w:rFonts w:ascii="Times New Roman" w:hAnsi="Times New Roman"/>
          <w:lang w:eastAsia="ar-SA"/>
        </w:rPr>
        <w:t xml:space="preserve"> животных, ухода за ними.</w:t>
      </w:r>
    </w:p>
    <w:p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</w:rPr>
        <w:t>Рабочая программа по биологии для основной школы составлена из расчета 272 часа с разбивкой по годам:</w:t>
      </w:r>
    </w:p>
    <w:p>
      <w:pPr>
        <w:pStyle w:val="5"/>
        <w:rPr>
          <w:rFonts w:ascii="Times New Roman" w:hAnsi="Times New Roman"/>
        </w:rPr>
      </w:pPr>
      <w:r>
        <w:rPr>
          <w:rFonts w:ascii="Times New Roman" w:hAnsi="Times New Roman"/>
        </w:rPr>
        <w:t>1) «Бактерии. Грибы. Растения» — 34 часов (5 класс);</w:t>
      </w:r>
    </w:p>
    <w:p>
      <w:pPr>
        <w:pStyle w:val="5"/>
        <w:rPr>
          <w:rFonts w:ascii="Times New Roman" w:hAnsi="Times New Roman"/>
        </w:rPr>
      </w:pPr>
      <w:r>
        <w:rPr>
          <w:rFonts w:ascii="Times New Roman" w:hAnsi="Times New Roman"/>
        </w:rPr>
        <w:t>2) «Многообразие покрытосеменных растений» — 34 часов (6 класс);</w:t>
      </w:r>
    </w:p>
    <w:p>
      <w:pPr>
        <w:pStyle w:val="5"/>
        <w:rPr>
          <w:rFonts w:ascii="Times New Roman" w:hAnsi="Times New Roman"/>
        </w:rPr>
      </w:pPr>
      <w:r>
        <w:rPr>
          <w:rFonts w:ascii="Times New Roman" w:hAnsi="Times New Roman"/>
        </w:rPr>
        <w:t>3) «Животные» — 68 часов (7 класс);</w:t>
      </w:r>
    </w:p>
    <w:p>
      <w:pPr>
        <w:pStyle w:val="5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4) </w:t>
      </w:r>
      <w:r>
        <w:rPr>
          <w:rFonts w:ascii="Times New Roman" w:hAnsi="Times New Roman"/>
          <w:color w:val="000000"/>
        </w:rPr>
        <w:t>«Человек» — 68 часов (8 класс);</w:t>
      </w:r>
    </w:p>
    <w:p>
      <w:pPr>
        <w:pStyle w:val="5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5) «Введение в общую биологию» — 68 часов (9 класс).</w:t>
      </w:r>
    </w:p>
    <w:p/>
    <w:p/>
    <w:sectPr>
      <w:pgSz w:w="11906" w:h="16838"/>
      <w:pgMar w:top="1134" w:right="851" w:bottom="56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01757F"/>
    <w:multiLevelType w:val="multilevel"/>
    <w:tmpl w:val="1201757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"/>
      <w:lvlJc w:val="left"/>
      <w:pPr>
        <w:tabs>
          <w:tab w:val="left" w:pos="1980"/>
        </w:tabs>
        <w:ind w:left="1980"/>
      </w:pPr>
      <w:rPr>
        <w:rFonts w:hint="default" w:ascii="Symbol" w:hAnsi="Symbol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72A27"/>
    <w:rsid w:val="00223F0F"/>
    <w:rsid w:val="002A0D95"/>
    <w:rsid w:val="004644E6"/>
    <w:rsid w:val="00834FDD"/>
    <w:rsid w:val="008D42EC"/>
    <w:rsid w:val="00916B99"/>
    <w:rsid w:val="0092049B"/>
    <w:rsid w:val="013E3F3D"/>
    <w:rsid w:val="496C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Стиль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5">
    <w:name w:val="Без интервала1"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620</Words>
  <Characters>3536</Characters>
  <Lines>29</Lines>
  <Paragraphs>8</Paragraphs>
  <TotalTime>36</TotalTime>
  <ScaleCrop>false</ScaleCrop>
  <LinksUpToDate>false</LinksUpToDate>
  <CharactersWithSpaces>4148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2019-01-13T09:23:00Z</dcterms:created>
  <dc:creator>user</dc:creator>
  <cp:lastModifiedBy>golov</cp:lastModifiedBy>
  <dcterms:modified xsi:type="dcterms:W3CDTF">2022-11-11T09:52:16Z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9C990A82EDC5426DB6F9EC3B35132074</vt:lpwstr>
  </property>
</Properties>
</file>