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F" w:rsidRDefault="00CE4F6F" w:rsidP="0032152F">
      <w:pPr>
        <w:pStyle w:val="a3"/>
        <w:jc w:val="center"/>
        <w:rPr>
          <w:sz w:val="48"/>
          <w:szCs w:val="48"/>
        </w:rPr>
      </w:pPr>
    </w:p>
    <w:p w:rsidR="0032152F" w:rsidRPr="0032152F" w:rsidRDefault="0032152F" w:rsidP="00CE4F6F">
      <w:pPr>
        <w:pStyle w:val="a3"/>
        <w:ind w:left="142" w:right="118"/>
        <w:jc w:val="center"/>
        <w:rPr>
          <w:sz w:val="48"/>
          <w:szCs w:val="48"/>
        </w:rPr>
      </w:pPr>
      <w:r w:rsidRPr="0032152F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71D98A27" wp14:editId="4195DDE6">
            <wp:simplePos x="0" y="0"/>
            <wp:positionH relativeFrom="column">
              <wp:posOffset>5128895</wp:posOffset>
            </wp:positionH>
            <wp:positionV relativeFrom="paragraph">
              <wp:posOffset>88265</wp:posOffset>
            </wp:positionV>
            <wp:extent cx="1437005" cy="13061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52F">
        <w:rPr>
          <w:sz w:val="48"/>
          <w:szCs w:val="48"/>
        </w:rPr>
        <w:t xml:space="preserve">Психологическая подготовка </w:t>
      </w:r>
      <w:proofErr w:type="gramStart"/>
      <w:r>
        <w:rPr>
          <w:sz w:val="48"/>
          <w:szCs w:val="48"/>
        </w:rPr>
        <w:t>об</w:t>
      </w:r>
      <w:r w:rsidRPr="0032152F">
        <w:rPr>
          <w:sz w:val="48"/>
          <w:szCs w:val="48"/>
        </w:rPr>
        <w:t>уча</w:t>
      </w:r>
      <w:r>
        <w:rPr>
          <w:sz w:val="48"/>
          <w:szCs w:val="48"/>
        </w:rPr>
        <w:t>ю</w:t>
      </w:r>
      <w:r w:rsidRPr="0032152F">
        <w:rPr>
          <w:sz w:val="48"/>
          <w:szCs w:val="48"/>
        </w:rPr>
        <w:t>щихся</w:t>
      </w:r>
      <w:proofErr w:type="gramEnd"/>
      <w:r w:rsidRPr="0032152F">
        <w:rPr>
          <w:sz w:val="48"/>
          <w:szCs w:val="48"/>
        </w:rPr>
        <w:t xml:space="preserve"> к экзаменам</w:t>
      </w:r>
      <w:r>
        <w:rPr>
          <w:sz w:val="48"/>
          <w:szCs w:val="48"/>
        </w:rPr>
        <w:t>.</w:t>
      </w:r>
    </w:p>
    <w:p w:rsidR="0032152F" w:rsidRDefault="0032152F" w:rsidP="00CE4F6F">
      <w:pPr>
        <w:pStyle w:val="a3"/>
        <w:ind w:left="142" w:right="118"/>
      </w:pPr>
    </w:p>
    <w:p w:rsidR="0032152F" w:rsidRDefault="0032152F" w:rsidP="00CE4F6F">
      <w:pPr>
        <w:pStyle w:val="a3"/>
        <w:ind w:left="142" w:right="118"/>
      </w:pPr>
      <w:r>
        <w:t xml:space="preserve">                                                                                                                                  </w:t>
      </w:r>
    </w:p>
    <w:p w:rsidR="00CE4F6F" w:rsidRDefault="0032152F" w:rsidP="00CE4F6F">
      <w:pPr>
        <w:pStyle w:val="a3"/>
        <w:ind w:left="142" w:right="118"/>
      </w:pPr>
      <w:r>
        <w:t xml:space="preserve">                                                                                                                                                </w:t>
      </w:r>
    </w:p>
    <w:p w:rsidR="00CE4F6F" w:rsidRDefault="00CE4F6F" w:rsidP="00CE4F6F">
      <w:pPr>
        <w:pStyle w:val="a3"/>
        <w:ind w:left="142" w:right="118"/>
      </w:pPr>
    </w:p>
    <w:p w:rsidR="0032152F" w:rsidRDefault="00CE4F6F" w:rsidP="00CE4F6F">
      <w:pPr>
        <w:pStyle w:val="a3"/>
        <w:ind w:left="142" w:right="118"/>
      </w:pPr>
      <w:r>
        <w:t xml:space="preserve">                                                                                                                                                  </w:t>
      </w:r>
      <w:r w:rsidR="0032152F">
        <w:t xml:space="preserve">Лучшие уроки дают экзамены </w:t>
      </w:r>
    </w:p>
    <w:p w:rsidR="00653787" w:rsidRPr="0032152F" w:rsidRDefault="0032152F" w:rsidP="00CE4F6F">
      <w:pPr>
        <w:pStyle w:val="a3"/>
        <w:ind w:left="142" w:right="118"/>
      </w:pPr>
      <w: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32152F">
        <w:t>Славомир</w:t>
      </w:r>
      <w:proofErr w:type="spellEnd"/>
      <w:r w:rsidRPr="0032152F">
        <w:t xml:space="preserve"> Врублевский</w:t>
      </w:r>
    </w:p>
    <w:p w:rsidR="00CE4F6F" w:rsidRDefault="00CE4F6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</w:rPr>
      </w:pP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</w:rPr>
      </w:pPr>
      <w:r w:rsidRPr="0032152F">
        <w:rPr>
          <w:rFonts w:ascii="Times New Roman" w:hAnsi="Times New Roman" w:cs="Times New Roman"/>
          <w:b/>
          <w:sz w:val="32"/>
          <w:szCs w:val="32"/>
        </w:rPr>
        <w:t>Как преодолеть ПРЕДЭКЗАМЕНАЦИОННУЮ ТРЕВОЖНОСТЬ?</w:t>
      </w:r>
    </w:p>
    <w:p w:rsidR="00CE4F6F" w:rsidRDefault="00CE4F6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52F" w:rsidRPr="00CE4F6F" w:rsidRDefault="0032152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F6F">
        <w:rPr>
          <w:rFonts w:ascii="Times New Roman" w:hAnsi="Times New Roman" w:cs="Times New Roman"/>
          <w:b/>
          <w:sz w:val="32"/>
          <w:szCs w:val="32"/>
          <w:u w:val="single"/>
        </w:rPr>
        <w:t xml:space="preserve">1. Приспособиться к окружающей среде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26"/>
          <w:szCs w:val="26"/>
        </w:rPr>
        <w:t></w:t>
      </w:r>
      <w:r w:rsidRPr="0032152F">
        <w:rPr>
          <w:rFonts w:ascii="Times New Roman" w:hAnsi="Times New Roman" w:cs="Times New Roman"/>
          <w:sz w:val="32"/>
          <w:szCs w:val="32"/>
        </w:rPr>
        <w:t xml:space="preserve">Мощным источником стресса для учащихся, сдающих ГИА и ЕГЭ, является незнакомое место проведения экзамена и незнакомые педагоги — члены экзаменационных комиссий.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Для ослабления влияния этого </w:t>
      </w:r>
      <w:proofErr w:type="spellStart"/>
      <w:r w:rsidRPr="0032152F">
        <w:rPr>
          <w:rFonts w:ascii="Times New Roman" w:hAnsi="Times New Roman" w:cs="Times New Roman"/>
          <w:sz w:val="32"/>
          <w:szCs w:val="32"/>
        </w:rPr>
        <w:t>стрессогенного</w:t>
      </w:r>
      <w:proofErr w:type="spellEnd"/>
      <w:r w:rsidRPr="0032152F">
        <w:rPr>
          <w:rFonts w:ascii="Times New Roman" w:hAnsi="Times New Roman" w:cs="Times New Roman"/>
          <w:sz w:val="32"/>
          <w:szCs w:val="32"/>
        </w:rPr>
        <w:t xml:space="preserve"> фактора на учащихся им целесообразно, по возможности, побывать на месте проведения будущего экзамена, осмотреться, отметить его достоинства и недостатки. </w:t>
      </w:r>
    </w:p>
    <w:p w:rsidR="00CE4F6F" w:rsidRDefault="00CE4F6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152F">
        <w:rPr>
          <w:rFonts w:ascii="Times New Roman" w:hAnsi="Times New Roman" w:cs="Times New Roman"/>
          <w:b/>
          <w:sz w:val="32"/>
          <w:szCs w:val="32"/>
          <w:u w:val="single"/>
        </w:rPr>
        <w:t xml:space="preserve">2. Переименование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Известно, что зачастую наибольшую тревогу вызывает не само событие (например, предстоящий экзамен), а мысли по поводу этого события.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Можно попытаться регулировать ход своих мыслей относительно экзамена, придавая им позитивность и конструктивность.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Полезно дать позитивное или нейтральное мысленное определение экзамену, делающее восприятие этого события более спокойным: не «трудное испытание», не «стресс», не «крах», а просто «тестирование». </w:t>
      </w:r>
    </w:p>
    <w:p w:rsidR="00CE4F6F" w:rsidRDefault="00CE4F6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152F"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Внутренний диалог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Часто школьников пугает неопределенность предстоящего события, невозможность проконтролировать его ход.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Для того чтобы снизить тревожность учащихся по поводу непредсказуемых моментов при сдаче экзамена, можно порекомендовать им поговорить с самими собой (можно с родителями или товарищами) о возможных стрессовых ситуациях на экзамене и </w:t>
      </w:r>
      <w:r w:rsidRPr="0032152F">
        <w:rPr>
          <w:rFonts w:ascii="Times New Roman" w:hAnsi="Times New Roman" w:cs="Times New Roman"/>
          <w:b/>
          <w:bCs/>
          <w:sz w:val="32"/>
          <w:szCs w:val="32"/>
        </w:rPr>
        <w:t xml:space="preserve">заранее продумать свои действия.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Следует спросить себя, какая реальная опасность таится в этом событии, как выглядит худший результат и что в этом случае нужно будет сделать.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lastRenderedPageBreak/>
        <w:t xml:space="preserve">Каковы возможные трудности экзамена для меня лично и как их облегчить? </w:t>
      </w:r>
    </w:p>
    <w:p w:rsidR="00CE4F6F" w:rsidRDefault="00CE4F6F" w:rsidP="00CE4F6F">
      <w:pPr>
        <w:pStyle w:val="a3"/>
        <w:ind w:right="11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p w:rsid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4. Систематическая </w:t>
      </w:r>
      <w:proofErr w:type="spellStart"/>
      <w:r w:rsidRPr="0032152F">
        <w:rPr>
          <w:rFonts w:ascii="Times New Roman" w:hAnsi="Times New Roman" w:cs="Times New Roman"/>
          <w:b/>
          <w:bCs/>
          <w:sz w:val="32"/>
          <w:szCs w:val="32"/>
          <w:u w:val="single"/>
        </w:rPr>
        <w:t>десенситизация</w:t>
      </w:r>
      <w:proofErr w:type="spellEnd"/>
      <w:r w:rsidRPr="003215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приём, при котором в воображении постепенно развивается терпимость к раздражителям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Этот метод разработан Иозефом </w:t>
      </w:r>
      <w:proofErr w:type="spellStart"/>
      <w:r w:rsidRPr="0032152F">
        <w:rPr>
          <w:rFonts w:ascii="Times New Roman" w:hAnsi="Times New Roman" w:cs="Times New Roman"/>
          <w:sz w:val="32"/>
          <w:szCs w:val="32"/>
        </w:rPr>
        <w:t>Вульпе</w:t>
      </w:r>
      <w:proofErr w:type="spellEnd"/>
      <w:r w:rsidRPr="0032152F">
        <w:rPr>
          <w:rFonts w:ascii="Times New Roman" w:hAnsi="Times New Roman" w:cs="Times New Roman"/>
          <w:sz w:val="32"/>
          <w:szCs w:val="32"/>
        </w:rPr>
        <w:t xml:space="preserve"> и заключается в следующем: воображая и переживая ситуацию, вызывающую тревожность, человек должен выработать реакцию, несовместимую с чувством тревоги (например, расслабиться).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Чтобы использовать эту технику применительно к предстоящему экзамену, школьнику можно </w:t>
      </w:r>
      <w:r w:rsidRPr="0032152F">
        <w:rPr>
          <w:rFonts w:ascii="Times New Roman" w:hAnsi="Times New Roman" w:cs="Times New Roman"/>
          <w:b/>
          <w:bCs/>
          <w:sz w:val="32"/>
          <w:szCs w:val="32"/>
        </w:rPr>
        <w:t xml:space="preserve">составить «лесенку» </w:t>
      </w:r>
      <w:r w:rsidRPr="0032152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ситуаций, вызывающих страх</w:t>
      </w:r>
      <w:r w:rsidRPr="0032152F">
        <w:rPr>
          <w:rFonts w:ascii="Times New Roman" w:hAnsi="Times New Roman" w:cs="Times New Roman"/>
          <w:sz w:val="32"/>
          <w:szCs w:val="32"/>
        </w:rPr>
        <w:t xml:space="preserve">. Эта лесенка представляет собой последовательность шагов (действий), которые приводят к тревожному событию. Например: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Встать утром и выслушать мамины указания.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Сбор около школы и разговоры с друзьями об экзамене.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Поездка на место проведения экзамена.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Рассаживание по местам.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Получение тестовых бланков.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Заполнение бланков — титульных листов.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— Решение заданий...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После перечисления всех тревожных ситуаций школьнику стоит </w:t>
      </w:r>
      <w:r w:rsidRPr="0032152F">
        <w:rPr>
          <w:rFonts w:ascii="Times New Roman" w:hAnsi="Times New Roman" w:cs="Times New Roman"/>
          <w:b/>
          <w:bCs/>
          <w:sz w:val="32"/>
          <w:szCs w:val="32"/>
        </w:rPr>
        <w:t xml:space="preserve">представить себя в каждой из них на 5 секунд, а затем расслабиться. </w:t>
      </w: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Важно </w:t>
      </w:r>
      <w:r w:rsidRPr="0032152F">
        <w:rPr>
          <w:rFonts w:ascii="Times New Roman" w:hAnsi="Times New Roman" w:cs="Times New Roman"/>
          <w:b/>
          <w:bCs/>
          <w:sz w:val="32"/>
          <w:szCs w:val="32"/>
        </w:rPr>
        <w:t xml:space="preserve">последовательно переходить от одной ситуации к другой по составленной цепочке. </w:t>
      </w:r>
    </w:p>
    <w:p w:rsidR="0032152F" w:rsidRDefault="0032152F" w:rsidP="00CE4F6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 xml:space="preserve">После этого можно увеличить время представления и расслабления до 30 секунд. Если возникают трудности с представлением, можно еще более детализировать шаги. </w:t>
      </w:r>
    </w:p>
    <w:p w:rsidR="00CE4F6F" w:rsidRDefault="00CE4F6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52F" w:rsidRPr="0032152F" w:rsidRDefault="0032152F" w:rsidP="00CE4F6F">
      <w:pPr>
        <w:pStyle w:val="a3"/>
        <w:ind w:left="142" w:right="11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152F">
        <w:rPr>
          <w:rFonts w:ascii="Times New Roman" w:hAnsi="Times New Roman" w:cs="Times New Roman"/>
          <w:b/>
          <w:sz w:val="32"/>
          <w:szCs w:val="32"/>
          <w:u w:val="single"/>
        </w:rPr>
        <w:t>5. Настроиться на успех, удачу!</w:t>
      </w:r>
    </w:p>
    <w:p w:rsidR="00CE4F6F" w:rsidRDefault="0032152F" w:rsidP="0032152F">
      <w:pPr>
        <w:pStyle w:val="a3"/>
        <w:ind w:left="142" w:right="118"/>
        <w:rPr>
          <w:rFonts w:ascii="Times New Roman" w:hAnsi="Times New Roman" w:cs="Times New Roman"/>
          <w:sz w:val="32"/>
          <w:szCs w:val="32"/>
        </w:rPr>
      </w:pPr>
      <w:r w:rsidRPr="0032152F">
        <w:rPr>
          <w:rFonts w:ascii="Times New Roman" w:hAnsi="Times New Roman" w:cs="Times New Roman"/>
          <w:sz w:val="32"/>
          <w:szCs w:val="32"/>
        </w:rPr>
        <w:t>Важным шагом к успеху на экзамене является абсолютная уверенность в том, что цель будет достигнута.</w:t>
      </w:r>
    </w:p>
    <w:p w:rsidR="00CE4F6F" w:rsidRDefault="00CE4F6F" w:rsidP="00CE4F6F"/>
    <w:p w:rsidR="0032152F" w:rsidRPr="00CE4F6F" w:rsidRDefault="00CE4F6F" w:rsidP="00CE4F6F">
      <w:pPr>
        <w:tabs>
          <w:tab w:val="left" w:pos="4488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7F7B5D" wp14:editId="0AAC92B4">
            <wp:simplePos x="0" y="0"/>
            <wp:positionH relativeFrom="column">
              <wp:posOffset>2296795</wp:posOffset>
            </wp:positionH>
            <wp:positionV relativeFrom="paragraph">
              <wp:posOffset>3175</wp:posOffset>
            </wp:positionV>
            <wp:extent cx="1971040" cy="1199515"/>
            <wp:effectExtent l="0" t="0" r="0" b="635"/>
            <wp:wrapSquare wrapText="bothSides"/>
            <wp:docPr id="2" name="Рисунок 2" descr="C:\Documents and Settings\Администратор\Мои документы\картинки\анимашки\images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картинки\анимашки\imagesэ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32152F" w:rsidRPr="00CE4F6F" w:rsidSect="00CE4F6F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32152F"/>
    <w:rsid w:val="00653787"/>
    <w:rsid w:val="00702A71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5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5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2013-02-11T09:58:00Z</dcterms:created>
  <dcterms:modified xsi:type="dcterms:W3CDTF">2013-02-11T10:11:00Z</dcterms:modified>
</cp:coreProperties>
</file>